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293B95">
        <w:rPr>
          <w:rFonts w:ascii="Courier New" w:hAnsi="Courier New" w:cs="Courier New"/>
          <w:b/>
          <w:sz w:val="18"/>
          <w:szCs w:val="18"/>
        </w:rPr>
        <w:t>ию</w:t>
      </w:r>
      <w:r w:rsidR="00D01690">
        <w:rPr>
          <w:rFonts w:ascii="Courier New" w:hAnsi="Courier New" w:cs="Courier New"/>
          <w:b/>
          <w:sz w:val="18"/>
          <w:szCs w:val="18"/>
        </w:rPr>
        <w:t>л</w:t>
      </w:r>
      <w:r w:rsidR="00293B95">
        <w:rPr>
          <w:rFonts w:ascii="Courier New" w:hAnsi="Courier New" w:cs="Courier New"/>
          <w:b/>
          <w:sz w:val="18"/>
          <w:szCs w:val="18"/>
        </w:rPr>
        <w:t>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D01690">
        <w:rPr>
          <w:rFonts w:ascii="Courier New" w:hAnsi="Courier New" w:cs="Courier New"/>
          <w:b/>
          <w:sz w:val="18"/>
          <w:szCs w:val="18"/>
        </w:rPr>
        <w:t>7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D01690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D01690">
        <w:rPr>
          <w:rFonts w:ascii="Courier New" w:hAnsi="Courier New" w:cs="Courier New"/>
          <w:b/>
          <w:sz w:val="18"/>
          <w:szCs w:val="18"/>
        </w:rPr>
        <w:t>33</w:t>
      </w:r>
      <w:r w:rsidR="00293B95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D01690">
        <w:rPr>
          <w:rFonts w:ascii="Courier New" w:hAnsi="Courier New" w:cs="Courier New"/>
          <w:b/>
          <w:sz w:val="18"/>
          <w:szCs w:val="18"/>
        </w:rPr>
        <w:t xml:space="preserve">  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D01690">
        <w:rPr>
          <w:rFonts w:ascii="Courier New" w:hAnsi="Courier New" w:cs="Courier New"/>
          <w:b/>
          <w:sz w:val="18"/>
          <w:szCs w:val="18"/>
        </w:rPr>
        <w:t>8</w:t>
      </w:r>
      <w:r w:rsidR="00D01690" w:rsidRPr="00731054">
        <w:rPr>
          <w:rFonts w:ascii="Courier New" w:hAnsi="Courier New" w:cs="Courier New"/>
          <w:b/>
          <w:sz w:val="18"/>
          <w:szCs w:val="18"/>
        </w:rPr>
        <w:t>,</w:t>
      </w:r>
      <w:r w:rsidR="00D01690">
        <w:rPr>
          <w:rFonts w:ascii="Courier New" w:hAnsi="Courier New" w:cs="Courier New"/>
          <w:b/>
          <w:sz w:val="18"/>
          <w:szCs w:val="18"/>
        </w:rPr>
        <w:t>130</w:t>
      </w:r>
      <w:bookmarkStart w:id="0" w:name="_GoBack"/>
      <w:bookmarkEnd w:id="0"/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5367D7"/>
    <w:rsid w:val="0054797F"/>
    <w:rsid w:val="005A1322"/>
    <w:rsid w:val="005B2FDA"/>
    <w:rsid w:val="005D7303"/>
    <w:rsid w:val="00721E1D"/>
    <w:rsid w:val="00731054"/>
    <w:rsid w:val="008B1622"/>
    <w:rsid w:val="008C0D93"/>
    <w:rsid w:val="009A6465"/>
    <w:rsid w:val="00A24296"/>
    <w:rsid w:val="00AC4070"/>
    <w:rsid w:val="00BB2BE8"/>
    <w:rsid w:val="00BE3C70"/>
    <w:rsid w:val="00C124BC"/>
    <w:rsid w:val="00CB09AB"/>
    <w:rsid w:val="00CD4AF0"/>
    <w:rsid w:val="00D01690"/>
    <w:rsid w:val="00D67D45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8DC7-6536-4B28-BC94-F5A642AE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9</cp:revision>
  <cp:lastPrinted>2023-11-14T08:55:00Z</cp:lastPrinted>
  <dcterms:created xsi:type="dcterms:W3CDTF">2025-02-10T06:54:00Z</dcterms:created>
  <dcterms:modified xsi:type="dcterms:W3CDTF">2025-08-08T09:06:00Z</dcterms:modified>
</cp:coreProperties>
</file>